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5</w:t>
      </w:r>
      <w:r/>
    </w:p>
    <w:p>
      <w:pPr>
        <w:pStyle w:val="1023"/>
        <w:ind w:left="0" w:right="851" w:firstLine="0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jc w:val="center"/>
        <w:rPr>
          <w:rFonts w:ascii="Times New Roman" w:hAnsi="Times New Roman" w:cs="Times New Roman" w:eastAsia="Times New Roman"/>
          <w:b/>
          <w:sz w:val="28"/>
          <w:highlight w:val="none"/>
        </w:rPr>
      </w:pPr>
      <w:r>
        <w:rPr>
          <w:rFonts w:ascii="Times New Roman" w:hAnsi="Times New Roman" w:cs="Times New Roman" w:eastAsia="Times New Roman"/>
          <w:b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sz w:val="28"/>
          <w:highlight w:val="none"/>
        </w:rPr>
      </w:r>
      <w:r/>
    </w:p>
    <w:p>
      <w:pPr>
        <w:pStyle w:val="1023"/>
        <w:jc w:val="center"/>
        <w:rPr>
          <w:rFonts w:ascii="Times New Roman" w:hAnsi="Times New Roman" w:cs="Times New Roman" w:eastAsia="Times New Roman"/>
          <w:b/>
          <w:sz w:val="28"/>
          <w:highlight w:val="none"/>
        </w:rPr>
      </w:pPr>
      <w:r>
        <w:rPr>
          <w:rFonts w:ascii="Times New Roman" w:hAnsi="Times New Roman" w:cs="Times New Roman" w:eastAsia="Times New Roman"/>
          <w:b/>
          <w:sz w:val="28"/>
        </w:rPr>
        <w:t xml:space="preserve">Согласие</w:t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pStyle w:val="1023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sz w:val="28"/>
        </w:rPr>
        <w:t xml:space="preserve">на обработку персональных данных, разрешенных субъектом</w:t>
      </w:r>
      <w:r>
        <w:rPr>
          <w:rFonts w:ascii="Times New Roman" w:hAnsi="Times New Roman" w:cs="Times New Roman" w:eastAsia="Times New Roman"/>
        </w:rPr>
      </w:r>
      <w:r/>
    </w:p>
    <w:p>
      <w:pPr>
        <w:pStyle w:val="1023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sz w:val="28"/>
        </w:rPr>
        <w:t xml:space="preserve">персональных данных для распространения</w:t>
      </w:r>
      <w:r>
        <w:rPr>
          <w:rFonts w:ascii="Times New Roman" w:hAnsi="Times New Roman" w:cs="Times New Roman" w:eastAsia="Times New Roman"/>
        </w:rPr>
      </w:r>
      <w:r/>
    </w:p>
    <w:p>
      <w:pPr>
        <w:pStyle w:val="1023"/>
        <w:jc w:val="both"/>
        <w:rPr>
          <w:rFonts w:ascii="Times New Roman" w:hAnsi="Times New Roman" w:cs="Times New Roman" w:eastAsia="Times New Roman"/>
        </w:rPr>
        <w:outlineLvl w:val="0"/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</w:rPr>
      </w:r>
      <w:r/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04"/>
        <w:gridCol w:w="1740"/>
        <w:gridCol w:w="4810"/>
      </w:tblGrid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both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Я, ____________________________________________________________________________,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center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  <w:t xml:space="preserve">(фамилия, имя, отчество)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both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серия паспорта ____________________ номер _____________________________________ 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left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кем,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когда выдан _____________________________________________________________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>
          <w:trHeight w:val="285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left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both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проживающий(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ая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) по адресу: ___________________________________________________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right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1023"/>
              <w:jc w:val="center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  <w:t xml:space="preserve">(номер телефона, адрес электронной почты или почтовый адрес субъекта персональных данных)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rPr>
                <w:rFonts w:ascii="Times New Roman" w:hAnsi="Times New Roman" w:cs="Times New Roman" w:eastAsia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 соответствии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 ст. 10.1 Федерального закона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от 27.07.2006 № 152-ФЗ «О персональных данных»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u w:val="none"/>
              </w:rPr>
              <w:t xml:space="preserve">приказом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 Федеральной службы по надзору в сфере связи, информационных технологий и массовых коммуникаций от 24.02.2021 № 18 «Об утверждении требований к содержанию согласия на обработку персональных данных, разрешенных субъектом персональных данных для распростране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ния»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 целях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осуществления деятельности, связанной с подготовкой и проведением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конкурсного отбора на получение гранта в форме субсидии из областного бюджета по итогам проведения конкурса молодежных проектов и программ, и дальнейшей реализации проекта в случае победы в конкурсе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даю свое согласие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Комитету молодежной политики Мурманской области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и ГАУМО ММЦ «Молодая Арктика» (далее – Операторы),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расположенным по адресу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 г. Мурманск, ул. Карла Маркса, д. 25а, и г. Мурманск, пр. Ленина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, д. 18, соответственно,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на обработку и предоставление доступа к моим персональным данным, разрешенным для распространения.</w:t>
            </w:r>
            <w:r/>
          </w:p>
          <w:p>
            <w:pPr>
              <w:contextualSpacing w:val="0"/>
              <w:ind w:left="0" w:right="0" w:firstLine="720"/>
              <w:jc w:val="both"/>
              <w:spacing w:before="0" w:after="0" w:line="288" w:lineRule="atLeast"/>
              <w:rPr>
                <w:rFonts w:ascii="Times New Roman" w:hAnsi="Times New Roman" w:cs="Times New Roman" w:eastAsia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Согласие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дается мною с целью распространения сведений на официальных информационных ресурсах Оператора.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  <w:highlight w:val="none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Категории и перечень моих персональных данных, на обработку в форме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распространения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которых я даю согласие:</w:t>
            </w:r>
            <w:r>
              <w:rPr>
                <w:sz w:val="24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Персональные данные: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фамилия, имя, отчество, год, возраст, месяц, дата и место рождения, гражданство, </w:t>
            </w:r>
            <w:r>
              <w:rPr>
                <w:rFonts w:ascii="Times New Roman" w:hAnsi="Times New Roman"/>
                <w:sz w:val="24"/>
                <w:szCs w:val="28"/>
                <w:lang w:bidi="en-US"/>
              </w:rPr>
              <w:t xml:space="preserve">номер основного документа, удостоверяющего личность, сведения о </w:t>
            </w:r>
            <w:r>
              <w:rPr>
                <w:rFonts w:ascii="Times New Roman" w:hAnsi="Times New Roman"/>
                <w:sz w:val="24"/>
                <w:szCs w:val="28"/>
                <w:lang w:bidi="en-US"/>
              </w:rPr>
              <w:t xml:space="preserve">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 номер телефона, адрес электронной почты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</w:t>
            </w:r>
            <w:r>
              <w:rPr>
                <w:sz w:val="24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Биометрические персональные данные: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фотографическое изображение.</w:t>
            </w:r>
            <w:r>
              <w:rPr>
                <w:sz w:val="24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Условия и запреты на обработку вышеуказанных персональных данных (ч. 9 ст. 10.1 Федерального закона от 27.07.2006 № 152-ФЗ «О персональных данных») (нужное отметить):</w:t>
            </w:r>
            <w:r>
              <w:rPr>
                <w:sz w:val="24"/>
              </w:rPr>
            </w:r>
            <w:r/>
          </w:p>
          <w:p>
            <w:pPr>
              <w:pStyle w:val="1031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не устанавливаю</w:t>
            </w:r>
            <w:r>
              <w:rPr>
                <w:sz w:val="24"/>
              </w:rPr>
            </w:r>
            <w:r/>
          </w:p>
          <w:p>
            <w:pPr>
              <w:pStyle w:val="1031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устанавливаю запрет на передачу (кроме предоставления доступа) этих данных Оператором неограниченному кругу лиц</w:t>
            </w:r>
            <w:r>
              <w:rPr>
                <w:sz w:val="24"/>
              </w:rPr>
            </w:r>
            <w:r/>
          </w:p>
          <w:p>
            <w:pPr>
              <w:pStyle w:val="1031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устанавливаю запрет на обработку (кроме получения доступа) этих данных неограниченным кругом лиц</w:t>
            </w:r>
            <w:r>
              <w:rPr>
                <w:sz w:val="24"/>
              </w:rPr>
            </w:r>
            <w:r/>
          </w:p>
          <w:p>
            <w:pPr>
              <w:pStyle w:val="1031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устанавливаю условия обработки (кроме получения доступа) этих данных неограниченным кругом лиц: __________________________________________________.</w:t>
            </w:r>
            <w:r>
              <w:rPr>
                <w:sz w:val="24"/>
              </w:rPr>
            </w:r>
            <w:r/>
          </w:p>
          <w:p>
            <w:pPr>
              <w:pStyle w:val="10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sz w:val="24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Условия, при которых полученные персональные 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      </w:r>
            <w:r>
              <w:rPr>
                <w:sz w:val="24"/>
              </w:rPr>
            </w:r>
            <w:r/>
          </w:p>
          <w:p>
            <w:pPr>
              <w:pStyle w:val="10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8"/>
              </w:rPr>
              <w:t xml:space="preserve">не устанавливаю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___________________________________________________</w:t>
            </w:r>
            <w:r>
              <w:rPr>
                <w:sz w:val="24"/>
              </w:rPr>
            </w:r>
            <w:r/>
          </w:p>
          <w:p>
            <w:pPr>
              <w:pStyle w:val="10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sz w:val="24"/>
              </w:rPr>
            </w:r>
            <w:r/>
          </w:p>
          <w:p>
            <w:pPr>
              <w:pStyle w:val="1031"/>
              <w:ind w:firstLine="70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Настоящее согласие действует со дня его подписания до дня отзыва в письменной форме.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102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pStyle w:val="1023"/>
              <w:jc w:val="both"/>
              <w:rPr>
                <w:rFonts w:ascii="Times New Roman" w:hAnsi="Times New Roman" w:cs="Times New Roman" w:eastAsia="Times New Roman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Дата заполнения: «___» ____________ 20___ г.</w:t>
            </w:r>
            <w:r>
              <w:rPr>
                <w:rFonts w:ascii="Times New Roman" w:hAnsi="Times New Roman" w:cs="Times New Roman" w:eastAsia="Times New Roman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04" w:type="dxa"/>
            <w:textDirection w:val="lrTb"/>
            <w:noWrap w:val="false"/>
          </w:tcPr>
          <w:p>
            <w:pPr>
              <w:pStyle w:val="1023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40" w:type="dxa"/>
            <w:textDirection w:val="lrTb"/>
            <w:noWrap w:val="false"/>
          </w:tcPr>
          <w:p>
            <w:pPr>
              <w:pStyle w:val="1023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810" w:type="dxa"/>
            <w:textDirection w:val="lrTb"/>
            <w:noWrap w:val="false"/>
          </w:tcPr>
          <w:p>
            <w:pPr>
              <w:pStyle w:val="1023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04" w:type="dxa"/>
            <w:textDirection w:val="lrTb"/>
            <w:noWrap w:val="false"/>
          </w:tcPr>
          <w:p>
            <w:pPr>
              <w:pStyle w:val="1023"/>
              <w:jc w:val="center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40" w:type="dxa"/>
            <w:textDirection w:val="lrTb"/>
            <w:noWrap w:val="false"/>
          </w:tcPr>
          <w:p>
            <w:pPr>
              <w:pStyle w:val="1023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0" w:type="dxa"/>
            <w:textDirection w:val="lrTb"/>
            <w:noWrap w:val="false"/>
          </w:tcPr>
          <w:p>
            <w:pPr>
              <w:pStyle w:val="1023"/>
              <w:jc w:val="center"/>
              <w:tabs>
                <w:tab w:val="left" w:pos="3261" w:leader="none"/>
              </w:tabs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</w:tbl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0"/>
        </w:rPr>
      </w:r>
      <w:r>
        <w:rPr>
          <w:rFonts w:ascii="Times New Roman" w:hAnsi="Times New Roman" w:cs="Times New Roman" w:eastAsia="Times New Roman"/>
        </w:rPr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</w:rPr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67</cp:revision>
  <dcterms:created xsi:type="dcterms:W3CDTF">2023-02-01T15:33:00Z</dcterms:created>
  <dcterms:modified xsi:type="dcterms:W3CDTF">2026-02-13T17:09:06Z</dcterms:modified>
</cp:coreProperties>
</file>